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64" w:rsidRDefault="00881864" w:rsidP="0088186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881864" w:rsidRDefault="00881864" w:rsidP="0088186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881864" w:rsidRDefault="00881864" w:rsidP="0088186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8186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881864">
        <w:rPr>
          <w:rStyle w:val="extended-textshort"/>
          <w:rFonts w:ascii="Times New Roman" w:hAnsi="Times New Roman"/>
          <w:b/>
          <w:sz w:val="28"/>
          <w:szCs w:val="28"/>
        </w:rPr>
        <w:t>5</w:t>
      </w:r>
      <w:r w:rsidRPr="00881864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М</w:t>
      </w:r>
      <w:r w:rsidRPr="00881864">
        <w:rPr>
          <w:rStyle w:val="extended-textshort"/>
          <w:rFonts w:ascii="Times New Roman" w:hAnsi="Times New Roman"/>
          <w:b/>
          <w:sz w:val="28"/>
          <w:szCs w:val="28"/>
        </w:rPr>
        <w:t>020800</w:t>
      </w:r>
      <w:r w:rsidRPr="00881864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Археология және этнология</w:t>
      </w:r>
      <w:r w:rsidRPr="00881864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мамандығына білім беру бағдарламасы</w:t>
      </w:r>
    </w:p>
    <w:p w:rsidR="00881864" w:rsidRDefault="00881864" w:rsidP="0088186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81864" w:rsidRDefault="00881864" w:rsidP="0088186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СИЛЛАБУС</w:t>
      </w:r>
    </w:p>
    <w:p w:rsidR="00881864" w:rsidRPr="00881864" w:rsidRDefault="00881864" w:rsidP="0088186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B4644">
        <w:rPr>
          <w:rFonts w:ascii="Times New Roman" w:hAnsi="Times New Roman"/>
          <w:b/>
          <w:bCs/>
          <w:sz w:val="28"/>
          <w:szCs w:val="28"/>
          <w:lang w:val="kk-KZ"/>
        </w:rPr>
        <w:t>(</w:t>
      </w:r>
      <w:r w:rsidRPr="005B4644">
        <w:rPr>
          <w:rFonts w:ascii="Times New Roman" w:hAnsi="Times New Roman"/>
          <w:b/>
          <w:sz w:val="28"/>
          <w:szCs w:val="28"/>
          <w:lang w:val="kk-KZ"/>
        </w:rPr>
        <w:t>Т</w:t>
      </w:r>
      <w:r w:rsidR="005B4644">
        <w:rPr>
          <w:rFonts w:ascii="Times New Roman" w:hAnsi="Times New Roman"/>
          <w:b/>
          <w:sz w:val="28"/>
          <w:szCs w:val="28"/>
          <w:lang w:val="kk-KZ"/>
        </w:rPr>
        <w:t>М</w:t>
      </w:r>
      <w:r w:rsidRPr="005B4644">
        <w:rPr>
          <w:rFonts w:ascii="Times New Roman" w:hAnsi="Times New Roman"/>
          <w:b/>
          <w:sz w:val="28"/>
          <w:szCs w:val="28"/>
          <w:lang w:val="kk-KZ"/>
        </w:rPr>
        <w:t>Р</w:t>
      </w:r>
      <w:r w:rsidR="005B4644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5B46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B4644">
        <w:rPr>
          <w:rFonts w:ascii="Times New Roman" w:hAnsi="Times New Roman"/>
          <w:b/>
          <w:sz w:val="28"/>
          <w:szCs w:val="28"/>
          <w:lang w:val="kk-KZ"/>
        </w:rPr>
        <w:t>5206</w:t>
      </w:r>
      <w:r w:rsidRPr="00881864">
        <w:rPr>
          <w:rFonts w:ascii="Times New Roman" w:hAnsi="Times New Roman"/>
          <w:b/>
          <w:bCs/>
          <w:sz w:val="28"/>
          <w:szCs w:val="28"/>
          <w:lang w:val="kk-KZ"/>
        </w:rPr>
        <w:t>)</w:t>
      </w:r>
      <w:r w:rsidRPr="0088186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B4053" w:rsidRPr="003B405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Археологияның теориялық және методологиялық мәселелері</w:t>
      </w:r>
    </w:p>
    <w:p w:rsidR="00881864" w:rsidRDefault="00F83D3A" w:rsidP="0088186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жазғы</w:t>
      </w:r>
      <w:r w:rsidR="00881864">
        <w:rPr>
          <w:rFonts w:ascii="Times New Roman" w:hAnsi="Times New Roman"/>
          <w:b/>
          <w:bCs/>
          <w:sz w:val="28"/>
          <w:szCs w:val="28"/>
          <w:lang w:val="kk-KZ"/>
        </w:rPr>
        <w:t xml:space="preserve"> семестр,  201</w:t>
      </w:r>
      <w:r w:rsidR="00620FCD">
        <w:rPr>
          <w:rFonts w:ascii="Times New Roman" w:hAnsi="Times New Roman"/>
          <w:b/>
          <w:bCs/>
          <w:sz w:val="28"/>
          <w:szCs w:val="28"/>
          <w:lang w:val="kk-KZ"/>
        </w:rPr>
        <w:t>9-2020</w:t>
      </w:r>
      <w:r w:rsidR="00881864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</w:t>
      </w:r>
    </w:p>
    <w:p w:rsidR="00C84C92" w:rsidRDefault="00C84C92" w:rsidP="00C84C92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C84C92" w:rsidRDefault="00C84C92" w:rsidP="00C84C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lang w:val="kk-KZ"/>
        </w:rPr>
      </w:pPr>
      <w:r>
        <w:rPr>
          <w:rFonts w:ascii="Times New Roman" w:hAnsi="Times New Roman"/>
          <w:b/>
          <w:bCs/>
          <w:noProof/>
          <w:lang w:val="kk-KZ"/>
        </w:rPr>
        <w:t>Пән жайлы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1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84C92" w:rsidTr="00C84C92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коды</w:t>
            </w:r>
          </w:p>
          <w:p w:rsidR="00361BAC" w:rsidRDefault="00361B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ECTS</w:t>
            </w:r>
          </w:p>
        </w:tc>
      </w:tr>
      <w:tr w:rsidR="00C84C92" w:rsidTr="00C84C92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Зерт 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bCs/>
                <w:noProof/>
                <w:lang w:val="kk-KZ" w:eastAsia="en-US"/>
              </w:rPr>
            </w:pPr>
          </w:p>
        </w:tc>
      </w:tr>
      <w:tr w:rsidR="00C84C92" w:rsidTr="00C84C9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Pr="00650449" w:rsidRDefault="00650449" w:rsidP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en-US" w:eastAsia="en-US"/>
              </w:rPr>
            </w:pPr>
            <w:r w:rsidRPr="00650449">
              <w:rPr>
                <w:rFonts w:ascii="Times New Roman" w:hAnsi="Times New Roman"/>
                <w:sz w:val="24"/>
                <w:szCs w:val="24"/>
                <w:lang w:val="kk-KZ"/>
              </w:rPr>
              <w:t>ТМРА 5206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Pr="00AD5FB1" w:rsidRDefault="00AD5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kk-KZ" w:eastAsia="en-US"/>
              </w:rPr>
            </w:pPr>
            <w:r w:rsidRPr="00AD5FB1">
              <w:rPr>
                <w:rFonts w:ascii="Times New Roman" w:eastAsia="Times New Roman" w:hAnsi="Times New Roman" w:cs="Times New Roman"/>
                <w:lang w:val="kk-KZ"/>
              </w:rPr>
              <w:t>Археологияның теориялық және методологиялық мәселелері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361B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361B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</w:tr>
      <w:tr w:rsidR="00C84C92" w:rsidTr="00C84C9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Дәріскер </w:t>
            </w:r>
          </w:p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pStyle w:val="4"/>
              <w:spacing w:before="0"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 w:eastAsia="en-US"/>
              </w:rPr>
              <w:t>Байгунаков Д.С.</w:t>
            </w:r>
          </w:p>
          <w:p w:rsidR="00C84C92" w:rsidRDefault="00C84C9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т.ғ.д.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Офис-сағат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1" w:rsidRDefault="00AD5F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Сейсенбі:</w:t>
            </w:r>
          </w:p>
          <w:p w:rsidR="00AD5FB1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Сәрсенбі:</w:t>
            </w:r>
          </w:p>
          <w:p w:rsidR="00C84C92" w:rsidRDefault="00AD5FB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Бейсенбі:</w:t>
            </w:r>
          </w:p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C84C92" w:rsidTr="00C84C9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dosbol_bs@mail.ru</w:t>
            </w:r>
          </w:p>
          <w:p w:rsidR="00C84C92" w:rsidRDefault="00C84C92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C84C92" w:rsidTr="00C84C9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8 775 296 08 80</w:t>
            </w:r>
          </w:p>
          <w:p w:rsidR="00C84C92" w:rsidRDefault="00C84C92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Дәрісхана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AD5F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C84C92" w:rsidTr="00C84C9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Ассистент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Байгунаков Д.С.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т.ғ.д.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Офис-сағат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 w:rsidP="00AD5F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Сәрсенбі: </w:t>
            </w:r>
          </w:p>
        </w:tc>
      </w:tr>
      <w:tr w:rsidR="00C84C92" w:rsidTr="00C84C9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dosbol_bs@mail.ru</w:t>
            </w:r>
          </w:p>
          <w:p w:rsidR="00C84C92" w:rsidRDefault="00C84C92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84C92" w:rsidTr="00C84C9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8 775 296 08 80</w:t>
            </w:r>
          </w:p>
          <w:p w:rsidR="00C84C92" w:rsidRDefault="00C84C92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AD5F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онлайн</w:t>
            </w:r>
          </w:p>
        </w:tc>
      </w:tr>
    </w:tbl>
    <w:p w:rsidR="00C84C92" w:rsidRDefault="00C84C92" w:rsidP="00C84C92">
      <w:pPr>
        <w:spacing w:after="0" w:line="240" w:lineRule="auto"/>
        <w:jc w:val="center"/>
        <w:rPr>
          <w:rFonts w:ascii="Times New Roman" w:hAnsi="Times New Roman"/>
          <w:b/>
          <w:noProof/>
          <w:lang w:val="kk-KZ" w:eastAsia="en-US"/>
        </w:rPr>
      </w:pPr>
    </w:p>
    <w:tbl>
      <w:tblPr>
        <w:tblW w:w="9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"/>
        <w:gridCol w:w="1809"/>
        <w:gridCol w:w="8043"/>
      </w:tblGrid>
      <w:tr w:rsidR="00C84C92" w:rsidTr="00C84C92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 w:rsidP="0014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Пәннің академиялық </w:t>
            </w:r>
            <w:r w:rsidR="00147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тұсаукесері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3" w:rsidRPr="00C91293" w:rsidRDefault="00147CFE" w:rsidP="003B4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7C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4053"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Археологияның теориялық және методологиялық мәселелері</w:t>
            </w:r>
            <w:r w:rsidRPr="00147C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3B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3B4053" w:rsidRPr="00C91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</w:t>
            </w:r>
            <w:r w:rsid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B4053" w:rsidRPr="00C91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нің мақсаты археология бойынша білімгерлердің бұрын алған білімдерінің негізінде және теориялық-методологиялық мәселелердің мазмұны арқылы біртұтас археология туралы оның танымдық жүйесін синтездей отырып магистранттың әдіснамалық мәдениетін қалыптастыру болып табылады.</w:t>
            </w:r>
          </w:p>
          <w:p w:rsidR="003B4053" w:rsidRPr="00C91293" w:rsidRDefault="003B4053" w:rsidP="003B4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1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Пәннің міндеттері: магистранттарда ғылыми-зерттеу қызметінің кәсіби спецификасы жайлы жалпы түсініктер аясын қалыптастыру; археологтар қолданатын концепция, гипотеза, теория, ұстаным, әдістердің танымдық мүмкіндіктері жайлы ілімді ой-санада қалыптастыра түсу; академиялық қауымдастықта орнығып қалған жазу мен ауызша практикалық дағдыларды бекіту; магистранттарды ғылыми жұмыс этикасы негізгі принциптерімен таныстыру; зерттеу барысында нақты бір методологияны қолдана білу және ғылыми бағдар жасауды меңгеру; ғылыми әдебиеттермен жұмыс жасау, белгілі бір танымдық ұстанымдар негізінде қордаланған мәселерді шешу; ғылымның теориясы мен әдіснамасын меңгеріп, қолдану, т.б. </w:t>
            </w:r>
          </w:p>
          <w:p w:rsidR="003B4053" w:rsidRPr="00C91293" w:rsidRDefault="003B4053" w:rsidP="003B40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курсы төмендегідей </w:t>
            </w:r>
            <w:r w:rsidRPr="00C91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</w:t>
            </w: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береді:</w:t>
            </w:r>
          </w:p>
          <w:p w:rsidR="003B4053" w:rsidRPr="00C91293" w:rsidRDefault="003B4053" w:rsidP="003B40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Гуманитарлық, әлеуметтік және жаратылыстану ғылымдары салаларында сараптамалық және аналитикалық жұмыстарды жүргізе алуға </w:t>
            </w: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дағдыланады;</w:t>
            </w:r>
          </w:p>
          <w:p w:rsidR="003B4053" w:rsidRPr="00C91293" w:rsidRDefault="003B4053" w:rsidP="003B40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ғылыми көзқарастарын қалыптастырып, белгілі бір мәселелерді дербес шешуге қабілеті артады;</w:t>
            </w:r>
          </w:p>
          <w:p w:rsidR="003B4053" w:rsidRPr="00C91293" w:rsidRDefault="003B4053" w:rsidP="003B40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археология саласындағы теориялық және методологиялық мәселелерді толыққанды меңгеріп шығады;</w:t>
            </w:r>
          </w:p>
          <w:p w:rsidR="003B4053" w:rsidRPr="00C91293" w:rsidRDefault="003B4053" w:rsidP="003B40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ғылыми-зерттеулер бойынша материалдарға сыни талдау жасау қабілетін қалыптастырады; </w:t>
            </w:r>
          </w:p>
          <w:p w:rsidR="00C84C92" w:rsidRDefault="003B4053" w:rsidP="003B4053">
            <w:pPr>
              <w:pStyle w:val="a3"/>
              <w:jc w:val="both"/>
              <w:rPr>
                <w:noProof/>
                <w:lang w:val="kk-KZ" w:eastAsia="en-US"/>
              </w:rPr>
            </w:pPr>
            <w:r w:rsidRPr="00C9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жаңа заманауи пәнаралық ұстанымдар негізінде археологиялық таным мәселелерін меңгеріп, археологиялық ілімнің ғылымилығын негіздей алады.</w:t>
            </w:r>
          </w:p>
        </w:tc>
      </w:tr>
      <w:tr w:rsidR="00C84C92" w:rsidTr="00C84C92">
        <w:trPr>
          <w:gridBefore w:val="1"/>
          <w:wBefore w:w="3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lastRenderedPageBreak/>
              <w:t xml:space="preserve">Пререквизит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 w:rsidP="003B4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noProof/>
                <w:color w:val="000000"/>
                <w:spacing w:val="5"/>
                <w:lang w:val="kk-KZ"/>
              </w:rPr>
              <w:t xml:space="preserve"> «</w:t>
            </w:r>
            <w:r w:rsidR="003B4053">
              <w:rPr>
                <w:rFonts w:ascii="Times New Roman" w:eastAsia="Times New Roman" w:hAnsi="Times New Roman" w:cs="Times New Roman"/>
                <w:lang w:val="kk-KZ"/>
              </w:rPr>
              <w:t>Археология негіздері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т.б. </w:t>
            </w:r>
          </w:p>
        </w:tc>
      </w:tr>
      <w:tr w:rsidR="00C84C92" w:rsidTr="00C84C92">
        <w:trPr>
          <w:gridBefore w:val="1"/>
          <w:wBefore w:w="3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Постреквизит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 w:rsidP="003B4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pacing w:val="5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3B4053" w:rsidRPr="003B4053">
              <w:rPr>
                <w:rFonts w:ascii="Times New Roman" w:eastAsia="Times New Roman" w:hAnsi="Times New Roman" w:cs="Times New Roman"/>
                <w:lang w:val="kk-KZ"/>
              </w:rPr>
              <w:t>Қазақстанның ежелгі және орта ғасырларындағы этномәдени үдерістер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/>
                <w:noProof/>
                <w:color w:val="000000"/>
                <w:spacing w:val="1"/>
                <w:lang w:val="kk-KZ"/>
              </w:rPr>
              <w:t xml:space="preserve">  және   тағы   басқа</w:t>
            </w:r>
            <w:r w:rsidR="00147CFE">
              <w:rPr>
                <w:rFonts w:ascii="Times New Roman" w:hAnsi="Times New Roman"/>
                <w:noProof/>
                <w:color w:val="000000"/>
                <w:spacing w:val="1"/>
                <w:lang w:val="kk-KZ"/>
              </w:rPr>
              <w:t>лар</w:t>
            </w:r>
          </w:p>
        </w:tc>
      </w:tr>
      <w:tr w:rsidR="00C84C92" w:rsidTr="00C84C92">
        <w:trPr>
          <w:gridBefore w:val="1"/>
          <w:wBefore w:w="3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spacing w:after="0" w:line="240" w:lineRule="auto"/>
              <w:rPr>
                <w:rStyle w:val="shorttext"/>
                <w:b/>
                <w:noProof/>
                <w:lang w:val="kk-KZ" w:eastAsia="en-US"/>
              </w:rPr>
            </w:pPr>
            <w:r>
              <w:rPr>
                <w:rStyle w:val="shorttext"/>
                <w:b/>
                <w:noProof/>
                <w:lang w:val="kk-KZ"/>
              </w:rPr>
              <w:t>Ақпараттық ресурстар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3" w:rsidRPr="003B4053" w:rsidRDefault="003B4053" w:rsidP="003B40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Клейн Л.С. Археологические источники. М., 20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:rsidR="003B4053" w:rsidRPr="003B4053" w:rsidRDefault="003B4053" w:rsidP="003B40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Клейн Л.С. Введение в теоретическую археологию. Книга I. </w:t>
            </w:r>
            <w:proofErr w:type="spellStart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Метаархеология</w:t>
            </w:r>
            <w:proofErr w:type="spellEnd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пособие. СПб</w:t>
            </w:r>
            <w:proofErr w:type="gramStart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Бельведер, 20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  <w:p w:rsidR="003B4053" w:rsidRPr="003B4053" w:rsidRDefault="003B4053" w:rsidP="003B40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Клейн Л.С. Принципы археологии. СПб</w:t>
            </w:r>
            <w:proofErr w:type="gramStart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Бельведер, 20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B4053" w:rsidRPr="003B4053" w:rsidRDefault="003B4053" w:rsidP="003B40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 А.И., Шер Я.А. Методы археологического исследования. 5-издание. М., 20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:rsidR="003B4053" w:rsidRPr="003B4053" w:rsidRDefault="003B4053" w:rsidP="003B40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Методологический словарь студента-историка. Ижевск, 20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  <w:p w:rsidR="003B4053" w:rsidRPr="003B4053" w:rsidRDefault="003B4053" w:rsidP="003B40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Фаган</w:t>
            </w:r>
            <w:proofErr w:type="spellEnd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ДеКорс</w:t>
            </w:r>
            <w:proofErr w:type="spellEnd"/>
            <w:r w:rsidRPr="003B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Археология. В начале. М., 2007.</w:t>
            </w:r>
          </w:p>
          <w:p w:rsidR="00C84C92" w:rsidRDefault="00C84C92" w:rsidP="003B4053">
            <w:pPr>
              <w:autoSpaceDE w:val="0"/>
              <w:autoSpaceDN w:val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Style w:val="shorttext"/>
                <w:b/>
                <w:sz w:val="24"/>
                <w:szCs w:val="24"/>
                <w:lang w:val="kk-KZ"/>
              </w:rPr>
              <w:t xml:space="preserve">Онлайн режимінде: </w:t>
            </w:r>
            <w:r>
              <w:rPr>
                <w:rStyle w:val="shorttext"/>
                <w:sz w:val="24"/>
                <w:szCs w:val="24"/>
                <w:lang w:val="kk-KZ"/>
              </w:rPr>
              <w:t>Универ жүйесінде УМКД  бөлімінде онлайн басқада әдебиеттерді көруге болады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univer.kaznu.kz.</w:t>
            </w:r>
          </w:p>
        </w:tc>
      </w:tr>
      <w:tr w:rsidR="00C84C92" w:rsidTr="00C84C92">
        <w:trPr>
          <w:gridBefore w:val="1"/>
          <w:wBefore w:w="3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92" w:rsidRDefault="00C84C9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Университет құндылықтары аясындағы пәннің академиялық саясаты</w:t>
            </w: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D2" w:rsidRPr="000B07F8" w:rsidRDefault="004B31D2" w:rsidP="004B3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ережесі:</w:t>
            </w:r>
          </w:p>
          <w:p w:rsidR="004B31D2" w:rsidRPr="000B07F8" w:rsidRDefault="004B31D2" w:rsidP="004B31D2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сабаққа (семинарға) Сіз алдын-ала дайындалуыңыз керек, олар төменде көрсетілген график бойынша тұр. Тапсырманы орындау тақырып талқыланатын аудиториялық сабаққа дейін аяқталуы тиіс.</w:t>
            </w:r>
          </w:p>
          <w:p w:rsidR="004B31D2" w:rsidRPr="000B07F8" w:rsidRDefault="004B31D2" w:rsidP="004B31D2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4"/>
                <w:szCs w:val="24"/>
              </w:rPr>
            </w:pPr>
            <w:r w:rsidRPr="000B07F8">
              <w:rPr>
                <w:rStyle w:val="shorttext"/>
                <w:sz w:val="24"/>
                <w:szCs w:val="24"/>
                <w:lang w:val="kk-KZ"/>
              </w:rPr>
              <w:t xml:space="preserve">МӨЖ бір апта кейін тапсырылған жағдайда баға </w:t>
            </w:r>
            <w:r w:rsidRPr="000B07F8">
              <w:rPr>
                <w:rStyle w:val="shorttext"/>
                <w:sz w:val="24"/>
                <w:szCs w:val="24"/>
              </w:rPr>
              <w:t>50%</w:t>
            </w:r>
            <w:r w:rsidRPr="000B07F8">
              <w:rPr>
                <w:rStyle w:val="shorttext"/>
                <w:sz w:val="24"/>
                <w:szCs w:val="24"/>
                <w:lang w:val="kk-KZ"/>
              </w:rPr>
              <w:t xml:space="preserve"> төмендетіледі.</w:t>
            </w:r>
          </w:p>
          <w:p w:rsidR="004B31D2" w:rsidRPr="000B07F8" w:rsidRDefault="004B31D2" w:rsidP="004B31D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7F8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0B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07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бағдарлама бойынша жүргізіледі.</w:t>
            </w:r>
          </w:p>
          <w:p w:rsidR="004B31D2" w:rsidRPr="000B07F8" w:rsidRDefault="004B31D2" w:rsidP="004B31D2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7F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 w:rsidRPr="000B0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0B0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31D2" w:rsidRPr="000B07F8" w:rsidRDefault="004B31D2" w:rsidP="004B31D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7F8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Pr="000B07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лық сабақтар, МӨЖ дербес шығармашылық сипатта болуы </w:t>
            </w:r>
            <w:proofErr w:type="gramStart"/>
            <w:r w:rsidRPr="000B07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тиіс</w:t>
            </w:r>
            <w:proofErr w:type="gramEnd"/>
            <w:r w:rsidRPr="000B07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B31D2" w:rsidRPr="000B07F8" w:rsidRDefault="004B31D2" w:rsidP="004B31D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«Жиендік» жасауға, алмастыруға, шпаргалка қолдануға, бақылаудың барлық кезеңінде көшіріп алуға жол берілмейді.</w:t>
            </w:r>
          </w:p>
          <w:p w:rsidR="00C84C92" w:rsidRDefault="004B31D2" w:rsidP="004B31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proofErr w:type="spellStart"/>
            <w:r w:rsidRPr="000B07F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dosbol</w:t>
            </w:r>
            <w:proofErr w:type="spellEnd"/>
            <w:r w:rsidRPr="000B0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  <w:proofErr w:type="spellStart"/>
            <w:r w:rsidRPr="000B07F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bs</w:t>
            </w:r>
            <w:proofErr w:type="spellEnd"/>
            <w:r w:rsidRPr="000B0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@ </w:t>
            </w:r>
            <w:r w:rsidRPr="000B07F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0B0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B07F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  <w:r w:rsidRPr="000B07F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электронды адресі бойынша кеңес ала алады.</w:t>
            </w:r>
          </w:p>
        </w:tc>
      </w:tr>
      <w:tr w:rsidR="00C84C92" w:rsidTr="00C84C92">
        <w:trPr>
          <w:gridBefore w:val="1"/>
          <w:wBefore w:w="33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92" w:rsidRDefault="00C84C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Бағалау және аттестациялау саясаты</w:t>
            </w:r>
          </w:p>
          <w:p w:rsidR="00C84C92" w:rsidRDefault="00C84C9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D2" w:rsidRPr="000B07F8" w:rsidRDefault="004B31D2" w:rsidP="004B3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Өлшемдік бағалау: </w:t>
            </w:r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(аралық бақылау мен емтиханда құзыреттіліктің қалыптасуын тексеру) бойынша</w:t>
            </w:r>
            <w:r w:rsidRPr="000B0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0B0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</w:t>
            </w:r>
            <w:r w:rsidRPr="000B0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Pr="000B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C92" w:rsidRDefault="004B31D2" w:rsidP="004B31D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noProof/>
                <w:lang w:val="kk-KZ" w:eastAsia="en-US"/>
              </w:rPr>
            </w:pPr>
            <w:r w:rsidRPr="000B07F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0B0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бағалау</w:t>
            </w:r>
            <w:r w:rsidRPr="000B0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B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</w:t>
            </w:r>
            <w:proofErr w:type="gramEnd"/>
            <w:r w:rsidRPr="000B0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ққа қатысу мен аудиториядағы белсенділік; орындалған тапсырмаларды бағалау</w:t>
            </w:r>
            <w:r w:rsidRPr="000B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4ACE" w:rsidRDefault="00384ACE" w:rsidP="00E01E3C">
      <w:pPr>
        <w:jc w:val="center"/>
        <w:rPr>
          <w:b/>
          <w:lang w:val="kk-KZ"/>
        </w:rPr>
      </w:pPr>
    </w:p>
    <w:p w:rsidR="00E01E3C" w:rsidRPr="00384ACE" w:rsidRDefault="00E01E3C" w:rsidP="00E01E3C">
      <w:pPr>
        <w:jc w:val="center"/>
        <w:rPr>
          <w:rFonts w:ascii="Times New Roman" w:hAnsi="Times New Roman" w:cs="Times New Roman"/>
          <w:b/>
          <w:lang w:val="kk-KZ"/>
        </w:rPr>
      </w:pPr>
      <w:r w:rsidRPr="00384ACE">
        <w:rPr>
          <w:rFonts w:ascii="Times New Roman" w:hAnsi="Times New Roman" w:cs="Times New Roman"/>
          <w:b/>
          <w:lang w:val="kk-KZ"/>
        </w:rPr>
        <w:t>Пән бойынша оқу күнтізбесі</w:t>
      </w:r>
      <w:r w:rsidRPr="00384ACE">
        <w:rPr>
          <w:rFonts w:ascii="Times New Roman" w:hAnsi="Times New Roman" w:cs="Times New Roman"/>
          <w:b/>
        </w:rPr>
        <w:t>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519"/>
        <w:gridCol w:w="851"/>
        <w:gridCol w:w="1984"/>
      </w:tblGrid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Апта/Күн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 xml:space="preserve">Тақырыптың атауы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 xml:space="preserve">Сағ. саны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Жоғарғы балл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1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Археологиядағы теориялық және методологиялық мәселелердің даму генезисі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>Семинар 1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әннің тарихы мен тарихнамасы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E01E3C" w:rsidTr="00E01E3C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2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Археология ғылымындағы нысан мен </w:t>
            </w:r>
            <w:proofErr w:type="gramStart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384ACE">
              <w:rPr>
                <w:b/>
                <w:sz w:val="22"/>
                <w:szCs w:val="22"/>
              </w:rPr>
              <w:t xml:space="preserve">Семинар </w:t>
            </w:r>
            <w:r w:rsidR="00B06464">
              <w:rPr>
                <w:sz w:val="24"/>
              </w:rPr>
              <w:t>Археологиялық типология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3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Археологиялық зерттеулер құрылымы мен деңгейлері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Семинар 3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Археологиядағы кезеңдеу мәселелері: тарихы, өткені </w:t>
            </w:r>
            <w:proofErr w:type="gramStart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үгіні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4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Археологиялық мәдениет феномені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Семинар 4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Археологиялық дерек: танымы мен түсінігі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қауымдар экономикасы зерттеу мәселелері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384ACE">
              <w:rPr>
                <w:b/>
                <w:sz w:val="22"/>
                <w:szCs w:val="22"/>
              </w:rPr>
              <w:t xml:space="preserve">Семинар 5 </w:t>
            </w:r>
            <w:r w:rsidRPr="00384ACE">
              <w:rPr>
                <w:sz w:val="22"/>
                <w:szCs w:val="22"/>
              </w:rPr>
              <w:t xml:space="preserve"> </w:t>
            </w:r>
            <w:r w:rsidR="00FD2C44">
              <w:rPr>
                <w:sz w:val="24"/>
              </w:rPr>
              <w:t>Археологиялық 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384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МОӨЖ. М</w:t>
            </w:r>
            <w:r w:rsidR="00E01E3C" w:rsidRPr="00384ACE">
              <w:rPr>
                <w:rFonts w:ascii="Times New Roman" w:hAnsi="Times New Roman" w:cs="Times New Roman"/>
                <w:b/>
                <w:lang w:val="kk-KZ"/>
              </w:rPr>
              <w:t>ӨЖ қорғау.</w:t>
            </w:r>
          </w:p>
          <w:p w:rsidR="00E01E3C" w:rsidRPr="00384ACE" w:rsidRDefault="00384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МӨЖ 1 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 дамуына маркстік теорияның тигізген әсері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 аралық бақылау </w:t>
            </w:r>
            <w:r w:rsidRPr="00384A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8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6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Археологиядағы шаруашылы</w:t>
            </w:r>
            <w:proofErr w:type="gramStart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қ-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тип концепциясы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384ACE">
              <w:rPr>
                <w:b/>
                <w:sz w:val="22"/>
                <w:szCs w:val="22"/>
              </w:rPr>
              <w:t xml:space="preserve">Семинар 6 </w:t>
            </w:r>
            <w:r w:rsidRPr="00384ACE">
              <w:rPr>
                <w:sz w:val="22"/>
                <w:szCs w:val="22"/>
              </w:rPr>
              <w:t xml:space="preserve"> </w:t>
            </w:r>
            <w:r w:rsidR="00B06464">
              <w:rPr>
                <w:sz w:val="24"/>
              </w:rPr>
              <w:t>Археологиялық жүйе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7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06464" w:rsidRPr="000816FF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Палеоэкономи</w:t>
            </w:r>
            <w:proofErr w:type="spell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калық модельдеу шаруашылық жүйесін зерттеу </w:t>
            </w:r>
            <w:proofErr w:type="gramStart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ірбиесі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Семинар 7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Археологиядағы гуманитарлық ғылымдардың </w:t>
            </w:r>
            <w:proofErr w:type="gramStart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384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МОӨЖ. М</w:t>
            </w:r>
            <w:r w:rsidR="00E01E3C" w:rsidRPr="00384ACE">
              <w:rPr>
                <w:rFonts w:ascii="Times New Roman" w:hAnsi="Times New Roman" w:cs="Times New Roman"/>
                <w:b/>
                <w:lang w:val="kk-KZ"/>
              </w:rPr>
              <w:t>ӨЖ қорғау.</w:t>
            </w:r>
          </w:p>
          <w:p w:rsidR="00E01E3C" w:rsidRPr="00384ACE" w:rsidRDefault="00384AC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Pr="00384A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2 </w:t>
            </w:r>
            <w:r w:rsidRPr="00384AC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Археологиядағы қайта қалпына келтіру және олардың ғылыми теориялармен байланысы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8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Археологиядағы әлеуметтік реконструкциялар мәселесі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Семинар 8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 және жаратылыстану ғылымдары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9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қоғамдар тіршілігіндегі рухани өмірді зерттеу мәселелері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Семинар 9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 және өркениеттер тоғысы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384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МОӨЖ. М</w:t>
            </w:r>
            <w:r w:rsidR="00E01E3C" w:rsidRPr="00384ACE">
              <w:rPr>
                <w:rFonts w:ascii="Times New Roman" w:hAnsi="Times New Roman" w:cs="Times New Roman"/>
                <w:b/>
                <w:lang w:val="kk-KZ"/>
              </w:rPr>
              <w:t>ӨЖ қорғау.</w:t>
            </w:r>
          </w:p>
          <w:p w:rsidR="00E01E3C" w:rsidRPr="00384ACE" w:rsidRDefault="00384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МӨЖ 3 </w:t>
            </w:r>
            <w:r w:rsidR="00FD2C44" w:rsidRPr="000816F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тарихи ұстаным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Лекция 10 </w:t>
            </w:r>
            <w:r w:rsidRPr="00384AC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Археологиялық мәліметтер бойынша ежелгі қауымдар тіршілігі мен мәдениеттердің алмасуы секілді мәселелердегі этникалық сауалдарды қарастыру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Семинар 10 </w:t>
            </w:r>
            <w:r w:rsidRPr="00384AC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Археологиялық сыни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аралық бақылау</w:t>
            </w:r>
            <w:r w:rsidRPr="0038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(МТ)</w:t>
            </w:r>
            <w:r w:rsidRPr="00384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84A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8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>Лекция 11</w:t>
            </w:r>
            <w:proofErr w:type="gramStart"/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үнделіктілік археологиясы методологиялық мәселе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Семинар 11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Метаархеология сауалдары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12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Археологиядағы </w:t>
            </w:r>
            <w:proofErr w:type="gramStart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әнаралық мәселесі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384ACE">
              <w:rPr>
                <w:b/>
                <w:sz w:val="22"/>
                <w:szCs w:val="22"/>
              </w:rPr>
              <w:t xml:space="preserve">Семинар 12 </w:t>
            </w:r>
            <w:r w:rsidRPr="00384ACE">
              <w:rPr>
                <w:sz w:val="22"/>
                <w:szCs w:val="22"/>
              </w:rPr>
              <w:t xml:space="preserve"> </w:t>
            </w:r>
            <w:r w:rsidR="00B06464">
              <w:rPr>
                <w:sz w:val="24"/>
              </w:rPr>
              <w:t>«Жаңа археология» түсінігі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44" w:rsidRDefault="00384ACE" w:rsidP="00FD2C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МОӨЖ. М</w:t>
            </w:r>
            <w:r w:rsidR="00E01E3C" w:rsidRPr="00384ACE">
              <w:rPr>
                <w:rFonts w:ascii="Times New Roman" w:hAnsi="Times New Roman" w:cs="Times New Roman"/>
                <w:b/>
                <w:lang w:val="kk-KZ"/>
              </w:rPr>
              <w:t>ӨЖ қорғау.</w:t>
            </w:r>
          </w:p>
          <w:p w:rsidR="00E01E3C" w:rsidRPr="00384ACE" w:rsidRDefault="00384ACE" w:rsidP="00FD2C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МӨЖ 4. </w:t>
            </w:r>
            <w:r w:rsidRPr="0038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Археологиялық деректерді зерттеудегі семантикалық ұстаным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84AC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Лекция 13 </w:t>
            </w:r>
            <w:r w:rsidRPr="00384AC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Археологиядағы түсініктілік аппараты мәселелері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384ACE">
              <w:rPr>
                <w:b/>
                <w:sz w:val="22"/>
                <w:szCs w:val="22"/>
              </w:rPr>
              <w:t xml:space="preserve">Семинар 13 </w:t>
            </w:r>
            <w:r w:rsidRPr="00384ACE">
              <w:rPr>
                <w:sz w:val="22"/>
                <w:szCs w:val="22"/>
              </w:rPr>
              <w:t xml:space="preserve"> </w:t>
            </w:r>
            <w:r w:rsidR="00B06464">
              <w:rPr>
                <w:sz w:val="24"/>
              </w:rPr>
              <w:t>Этнодифференциялық белгілер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Лекция 14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Археологиядағы деректанулық мәселелер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ACE">
              <w:rPr>
                <w:rFonts w:ascii="Times New Roman" w:eastAsia="Times New Roman" w:hAnsi="Times New Roman" w:cs="Times New Roman"/>
                <w:b/>
              </w:rPr>
              <w:t xml:space="preserve">Семинар 14 </w:t>
            </w:r>
            <w:r w:rsidRPr="00384ACE">
              <w:rPr>
                <w:rFonts w:ascii="Times New Roman" w:eastAsia="Times New Roman" w:hAnsi="Times New Roman" w:cs="Times New Roman"/>
              </w:rPr>
              <w:t xml:space="preserve">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B06464" w:rsidRPr="0008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этнография: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салыстырмалы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384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МОӨЖ. М</w:t>
            </w:r>
            <w:r w:rsidR="00E01E3C" w:rsidRPr="00384ACE">
              <w:rPr>
                <w:rFonts w:ascii="Times New Roman" w:hAnsi="Times New Roman" w:cs="Times New Roman"/>
                <w:b/>
                <w:lang w:val="kk-KZ"/>
              </w:rPr>
              <w:t>ӨЖ қорғау.</w:t>
            </w:r>
          </w:p>
          <w:p w:rsidR="00E01E3C" w:rsidRPr="00384ACE" w:rsidRDefault="00384ACE" w:rsidP="00FD2C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МӨЖ 5. </w:t>
            </w:r>
            <w:r w:rsidR="00FD2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Этнотипологиялық әдіс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Лекция 15 </w:t>
            </w:r>
            <w:r w:rsidRPr="00384AC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06464" w:rsidRPr="000816FF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ялық тарих: аңыз бен ақиқат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F83D3A" w:rsidRDefault="00F83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 w:rsidP="00B6722B">
            <w:pPr>
              <w:pStyle w:val="a3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Семинар 15 </w:t>
            </w:r>
            <w:r w:rsidR="00B06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зерттеу құрылымы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аралық бақылау 100</w:t>
            </w:r>
          </w:p>
        </w:tc>
      </w:tr>
      <w:tr w:rsidR="00E01E3C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ACE"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3C" w:rsidRPr="00384ACE" w:rsidRDefault="00E01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ACE">
              <w:rPr>
                <w:rFonts w:ascii="Times New Roman" w:hAnsi="Times New Roman" w:cs="Times New Roman"/>
              </w:rPr>
              <w:t>100</w:t>
            </w:r>
          </w:p>
        </w:tc>
      </w:tr>
      <w:tr w:rsidR="00384ACE" w:rsidTr="00E01E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CE" w:rsidRPr="00384ACE" w:rsidRDefault="00384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CE" w:rsidRPr="00C8282E" w:rsidRDefault="00384AC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8282E">
              <w:rPr>
                <w:rFonts w:ascii="Times New Roman" w:hAnsi="Times New Roman" w:cs="Times New Roman"/>
                <w:b/>
                <w:i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CE" w:rsidRPr="00384ACE" w:rsidRDefault="00384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CE" w:rsidRPr="00384ACE" w:rsidRDefault="00384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</w:tbl>
    <w:p w:rsidR="00C84C92" w:rsidRDefault="00C84C92" w:rsidP="00C84C92">
      <w:pPr>
        <w:spacing w:after="0" w:line="240" w:lineRule="auto"/>
        <w:ind w:firstLine="708"/>
        <w:rPr>
          <w:rFonts w:ascii="Times New Roman" w:hAnsi="Times New Roman"/>
          <w:lang w:val="kk-KZ"/>
        </w:rPr>
      </w:pPr>
    </w:p>
    <w:p w:rsidR="00C84C92" w:rsidRDefault="00C84C92" w:rsidP="00C84C92">
      <w:pPr>
        <w:spacing w:after="0" w:line="240" w:lineRule="auto"/>
        <w:ind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Оқытушы                                                                                 Д.С.Байгунаков </w:t>
      </w:r>
    </w:p>
    <w:p w:rsidR="00C84C92" w:rsidRDefault="00C84C92" w:rsidP="00C84C92">
      <w:pPr>
        <w:spacing w:after="0" w:line="240" w:lineRule="auto"/>
        <w:rPr>
          <w:rFonts w:ascii="Times New Roman" w:hAnsi="Times New Roman"/>
          <w:lang w:val="kk-KZ"/>
        </w:rPr>
      </w:pPr>
    </w:p>
    <w:p w:rsidR="00C84C92" w:rsidRDefault="00C84C92" w:rsidP="00C84C92">
      <w:pPr>
        <w:spacing w:after="0" w:line="240" w:lineRule="auto"/>
        <w:ind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Кафедра меңгерушісі                                                             </w:t>
      </w:r>
      <w:r>
        <w:rPr>
          <w:lang w:val="kk-KZ"/>
        </w:rPr>
        <w:t xml:space="preserve"> </w:t>
      </w:r>
      <w:r w:rsidR="00F83D3A">
        <w:rPr>
          <w:lang w:val="kk-KZ"/>
        </w:rPr>
        <w:t>Р.С.Жұматаев</w:t>
      </w:r>
    </w:p>
    <w:p w:rsidR="00C84C92" w:rsidRDefault="00C84C92" w:rsidP="00C84C92">
      <w:pPr>
        <w:spacing w:after="0" w:line="240" w:lineRule="auto"/>
        <w:rPr>
          <w:rFonts w:ascii="Times New Roman" w:hAnsi="Times New Roman"/>
          <w:lang w:val="kk-KZ"/>
        </w:rPr>
      </w:pPr>
    </w:p>
    <w:p w:rsidR="00C84C92" w:rsidRDefault="00C84C92" w:rsidP="00C84C92">
      <w:pPr>
        <w:spacing w:after="0" w:line="240" w:lineRule="auto"/>
        <w:ind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Әдістемелік кеңес</w:t>
      </w:r>
    </w:p>
    <w:p w:rsidR="00716F0C" w:rsidRPr="00C84C92" w:rsidRDefault="00C84C92" w:rsidP="004B31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lang w:val="kk-KZ"/>
        </w:rPr>
        <w:t xml:space="preserve"> төрайымы                                                       </w:t>
      </w:r>
      <w:r>
        <w:rPr>
          <w:b/>
          <w:noProof/>
          <w:lang w:val="kk-KZ"/>
        </w:rPr>
        <w:t xml:space="preserve">                           </w:t>
      </w:r>
    </w:p>
    <w:sectPr w:rsidR="00716F0C" w:rsidRPr="00C84C92" w:rsidSect="004E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034CEC20"/>
    <w:lvl w:ilvl="0" w:tplc="4C4C9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2012F"/>
    <w:multiLevelType w:val="multilevel"/>
    <w:tmpl w:val="3CACE6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C92"/>
    <w:rsid w:val="00025A07"/>
    <w:rsid w:val="0013294E"/>
    <w:rsid w:val="00147CFE"/>
    <w:rsid w:val="001E37AE"/>
    <w:rsid w:val="00230330"/>
    <w:rsid w:val="00267E0C"/>
    <w:rsid w:val="00283098"/>
    <w:rsid w:val="00361BAC"/>
    <w:rsid w:val="00384ACE"/>
    <w:rsid w:val="003B4053"/>
    <w:rsid w:val="00421A83"/>
    <w:rsid w:val="0049376E"/>
    <w:rsid w:val="004B31D2"/>
    <w:rsid w:val="004E57A7"/>
    <w:rsid w:val="0050304F"/>
    <w:rsid w:val="005B4644"/>
    <w:rsid w:val="005F1206"/>
    <w:rsid w:val="00620FCD"/>
    <w:rsid w:val="00650449"/>
    <w:rsid w:val="00702DF7"/>
    <w:rsid w:val="00716F0C"/>
    <w:rsid w:val="007A3E3F"/>
    <w:rsid w:val="007D0161"/>
    <w:rsid w:val="00813F8E"/>
    <w:rsid w:val="00881864"/>
    <w:rsid w:val="008D03B5"/>
    <w:rsid w:val="0098219A"/>
    <w:rsid w:val="009D47F3"/>
    <w:rsid w:val="00A223EB"/>
    <w:rsid w:val="00AD5FB1"/>
    <w:rsid w:val="00B06464"/>
    <w:rsid w:val="00B069A9"/>
    <w:rsid w:val="00B8292F"/>
    <w:rsid w:val="00C8282E"/>
    <w:rsid w:val="00C84C92"/>
    <w:rsid w:val="00D32CC2"/>
    <w:rsid w:val="00E01E3C"/>
    <w:rsid w:val="00F42BAE"/>
    <w:rsid w:val="00F83D3A"/>
    <w:rsid w:val="00FD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C9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84C92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"/>
    <w:basedOn w:val="a"/>
    <w:link w:val="a5"/>
    <w:unhideWhenUsed/>
    <w:rsid w:val="00C84C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C84C92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1">
    <w:name w:val="Абзац списка1"/>
    <w:basedOn w:val="a"/>
    <w:rsid w:val="00C84C9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horttext">
    <w:name w:val="short_text"/>
    <w:rsid w:val="00C84C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4B31D2"/>
    <w:pPr>
      <w:ind w:left="720"/>
      <w:contextualSpacing/>
    </w:pPr>
    <w:rPr>
      <w:rFonts w:eastAsiaTheme="minorHAnsi"/>
      <w:lang w:eastAsia="en-US"/>
    </w:rPr>
  </w:style>
  <w:style w:type="character" w:customStyle="1" w:styleId="extended-textshort">
    <w:name w:val="extended-text__short"/>
    <w:basedOn w:val="a0"/>
    <w:rsid w:val="00881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2018-06-10T02:19:00Z</dcterms:created>
  <dcterms:modified xsi:type="dcterms:W3CDTF">2020-07-03T09:27:00Z</dcterms:modified>
</cp:coreProperties>
</file>